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FE449" w14:textId="5B286236" w:rsidR="003917D7" w:rsidRPr="00AB25C6" w:rsidRDefault="008F2765">
      <w:pPr>
        <w:rPr>
          <w:b/>
          <w:bCs/>
          <w:sz w:val="28"/>
          <w:szCs w:val="28"/>
        </w:rPr>
      </w:pPr>
      <w:bookmarkStart w:id="0" w:name="_GoBack"/>
      <w:bookmarkEnd w:id="0"/>
      <w:r w:rsidRPr="00AB25C6">
        <w:rPr>
          <w:b/>
          <w:bCs/>
          <w:sz w:val="28"/>
          <w:szCs w:val="28"/>
        </w:rPr>
        <w:t>Mit dem Sterbesegen Kraft und Trost spenden</w:t>
      </w:r>
    </w:p>
    <w:p w14:paraId="0E413CAC" w14:textId="4F2195A3" w:rsidR="008F2765" w:rsidRPr="00AB25C6" w:rsidRDefault="008F2765">
      <w:pPr>
        <w:rPr>
          <w:b/>
          <w:bCs/>
        </w:rPr>
      </w:pPr>
      <w:r w:rsidRPr="00AB25C6">
        <w:rPr>
          <w:b/>
          <w:bCs/>
        </w:rPr>
        <w:t>Hospizbegleiter</w:t>
      </w:r>
      <w:r w:rsidR="00FF38B6">
        <w:rPr>
          <w:b/>
          <w:bCs/>
        </w:rPr>
        <w:t xml:space="preserve">/innen </w:t>
      </w:r>
      <w:r w:rsidRPr="00AB25C6">
        <w:rPr>
          <w:b/>
          <w:bCs/>
        </w:rPr>
        <w:t>wurden befähigt eine Segensfeier für sterbende Menschen und deren Angehörige anzubieten</w:t>
      </w:r>
    </w:p>
    <w:p w14:paraId="7E2BF0C9" w14:textId="2CCA8862" w:rsidR="00AB25C6" w:rsidRDefault="00FF38B6">
      <w:r>
        <w:t xml:space="preserve">Der </w:t>
      </w:r>
      <w:r w:rsidR="00632A50">
        <w:t>Sterbesegen ist ein Abschiedsritual. Im Rahmen einer kleinen liturgischen Feier wird der sterbende Mensch in Anwesenheit seiner nächsten Angehörigen und Freunde gesegnet. Der Segen soll den Menschen auf seinem letzten Weg stärken und</w:t>
      </w:r>
      <w:r w:rsidR="00C07F3D">
        <w:t xml:space="preserve"> seine</w:t>
      </w:r>
      <w:r w:rsidR="00632A50">
        <w:t xml:space="preserve"> </w:t>
      </w:r>
      <w:r w:rsidR="00AB25C6">
        <w:t>Zu</w:t>
      </w:r>
      <w:r w:rsidR="00632A50">
        <w:t>gehörige</w:t>
      </w:r>
      <w:r w:rsidR="00C07F3D">
        <w:t>n</w:t>
      </w:r>
      <w:r w:rsidR="00632A50">
        <w:t xml:space="preserve"> trösten. </w:t>
      </w:r>
    </w:p>
    <w:p w14:paraId="35C0DD27" w14:textId="36BBF2FD" w:rsidR="00632A50" w:rsidRDefault="00A76AD8">
      <w:r>
        <w:t xml:space="preserve">Jeder getaufte Mensch darf segnen. </w:t>
      </w:r>
      <w:r w:rsidR="00AB25C6">
        <w:t xml:space="preserve">Im Jahr 2022 wurde im Bistum Aachen eine erste Auflage des Buches „Sterbesegen“ verlegt und seit kurzem bietet das Katholische Forum für Erwachsenenbildung eine Schulung in diesem Bereich an. </w:t>
      </w:r>
    </w:p>
    <w:p w14:paraId="2306E296" w14:textId="2A1A3B08" w:rsidR="00C07F3D" w:rsidRDefault="00C07F3D">
      <w:r>
        <w:t xml:space="preserve">„Ich habe erlebt, dass ein sterbender Mensch sich die Krankensalbung wünschte und kein Priester verfügbar war. Das hat den Betroffenen in Unruhe und Not versetzt. Ich habe dann spontan mit dem Betroffenen gebetet. Der Sterbende wurde anschließend ruhiger. Ich interessiere mich für </w:t>
      </w:r>
      <w:r w:rsidR="00FF38B6">
        <w:t>die Feier des</w:t>
      </w:r>
      <w:r>
        <w:t xml:space="preserve"> Sterbesegen</w:t>
      </w:r>
      <w:r w:rsidR="00FF38B6">
        <w:t>s</w:t>
      </w:r>
      <w:r w:rsidR="00A76AD8">
        <w:t>,</w:t>
      </w:r>
      <w:r>
        <w:t xml:space="preserve"> weil ich dabei unterstützen möchte eine Lücke in der spirituellen Begleitung des Sterbenden zu schließen,“ schildert eine Teilnehmerin ihre Motivation zur Teilnahme an der ganztägigen Fortbildung. </w:t>
      </w:r>
    </w:p>
    <w:p w14:paraId="37012A30" w14:textId="5D1B5D1C" w:rsidR="00A76AD8" w:rsidRDefault="008F2765">
      <w:r>
        <w:t xml:space="preserve">An einem Freitag im Mai </w:t>
      </w:r>
      <w:r w:rsidR="00AB25C6">
        <w:t>ließen sich</w:t>
      </w:r>
      <w:r>
        <w:t xml:space="preserve"> elf</w:t>
      </w:r>
      <w:r w:rsidR="00AB25C6">
        <w:t xml:space="preserve"> </w:t>
      </w:r>
      <w:r w:rsidR="00FF38B6">
        <w:t>ehrenamtliche</w:t>
      </w:r>
      <w:r>
        <w:t xml:space="preserve"> </w:t>
      </w:r>
      <w:r w:rsidR="00A76AD8">
        <w:t>Hospizbegleiter</w:t>
      </w:r>
      <w:r w:rsidR="00AB25C6">
        <w:t>,</w:t>
      </w:r>
      <w:r>
        <w:t xml:space="preserve"> im Katholischen Forum für Erwachsenenbildung in </w:t>
      </w:r>
      <w:proofErr w:type="spellStart"/>
      <w:r>
        <w:t>Gillrath</w:t>
      </w:r>
      <w:proofErr w:type="spellEnd"/>
      <w:r w:rsidR="00AB25C6">
        <w:t>,</w:t>
      </w:r>
      <w:r>
        <w:t xml:space="preserve"> </w:t>
      </w:r>
      <w:r w:rsidR="00AB25C6">
        <w:t>durch</w:t>
      </w:r>
      <w:r>
        <w:t xml:space="preserve"> Beatrix </w:t>
      </w:r>
      <w:proofErr w:type="spellStart"/>
      <w:r>
        <w:t>Hillermann</w:t>
      </w:r>
      <w:proofErr w:type="spellEnd"/>
      <w:r>
        <w:t xml:space="preserve"> und Lucia Traut </w:t>
      </w:r>
      <w:r w:rsidR="00AB25C6">
        <w:t xml:space="preserve">in der Durchführung der Segensfeier schulen. </w:t>
      </w:r>
      <w:r w:rsidR="009F2DAF">
        <w:t>Die Dozentinnen vermittelten</w:t>
      </w:r>
      <w:r w:rsidR="00AB25C6">
        <w:t xml:space="preserve"> u.a.</w:t>
      </w:r>
      <w:r w:rsidR="009F2DAF">
        <w:t xml:space="preserve"> theologische, psychologische und soziologische Grundlangen </w:t>
      </w:r>
      <w:r w:rsidR="00AB25C6">
        <w:t>zur Segensfeier und religionssensiblen Umgang mit den individuellen Bedürfnissen und Erwartungen der Sterbenden und deren Angehörigen</w:t>
      </w:r>
      <w:r w:rsidR="00A76AD8">
        <w:t xml:space="preserve">. Im Rollenspiel konnten die Teilnehmenden sich ausprobieren, ihre Kompetenzen stärken und ihre Emotionen und ihr Handeln reflektieren. </w:t>
      </w:r>
    </w:p>
    <w:p w14:paraId="70E09D5B" w14:textId="56765B17" w:rsidR="00A76AD8" w:rsidRDefault="00A76AD8">
      <w:r>
        <w:t xml:space="preserve">Am Ende des Tages waren die Teilnehmenden so begeistert, dass die Koordinatorin einen weiteren Fortbildungstermin für ehrenamtliche Mitarbeiter vereinbarte. Dieser wird im Oktober 2024 stattfinden und war bereits nach wenigen Tagen ausgebucht. </w:t>
      </w:r>
    </w:p>
    <w:p w14:paraId="26EEB0B8" w14:textId="39E1EEB4" w:rsidR="00A76AD8" w:rsidRDefault="00A76AD8">
      <w:r>
        <w:t xml:space="preserve">RCS </w:t>
      </w:r>
    </w:p>
    <w:p w14:paraId="0EEBD323" w14:textId="4EEE4EB8" w:rsidR="00A76AD8" w:rsidRDefault="00A76AD8"/>
    <w:p w14:paraId="0E3B849A" w14:textId="636243A7" w:rsidR="00AB25C6" w:rsidRDefault="00AB25C6" w:rsidP="00AB25C6"/>
    <w:p w14:paraId="2994CB79" w14:textId="77777777" w:rsidR="008F2765" w:rsidRDefault="008F2765"/>
    <w:sectPr w:rsidR="008F27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65"/>
    <w:rsid w:val="002B2987"/>
    <w:rsid w:val="003917D7"/>
    <w:rsid w:val="00632A50"/>
    <w:rsid w:val="008F2765"/>
    <w:rsid w:val="009F2DAF"/>
    <w:rsid w:val="00A76AD8"/>
    <w:rsid w:val="00AB25C6"/>
    <w:rsid w:val="00C07F3D"/>
    <w:rsid w:val="00D628B4"/>
    <w:rsid w:val="00E6291E"/>
    <w:rsid w:val="00F279DF"/>
    <w:rsid w:val="00FF38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8812"/>
  <w15:chartTrackingRefBased/>
  <w15:docId w15:val="{24D5660A-189F-4490-BA92-9651DA7C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1715</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boomersundesser</cp:lastModifiedBy>
  <cp:revision>2</cp:revision>
  <dcterms:created xsi:type="dcterms:W3CDTF">2024-06-19T08:18:00Z</dcterms:created>
  <dcterms:modified xsi:type="dcterms:W3CDTF">2024-06-19T08:18:00Z</dcterms:modified>
</cp:coreProperties>
</file>