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4DCB" w14:textId="7A1A9328" w:rsidR="00545ECE" w:rsidRPr="00545ECE" w:rsidRDefault="00545ECE" w:rsidP="00545ECE">
      <w:pPr>
        <w:pStyle w:val="StandardWeb"/>
        <w:rPr>
          <w:b/>
          <w:bCs/>
        </w:rPr>
      </w:pPr>
      <w:r w:rsidRPr="00545ECE">
        <w:rPr>
          <w:b/>
          <w:bCs/>
        </w:rPr>
        <w:t>Malteser stellten den „Herzenswunsch</w:t>
      </w:r>
      <w:r w:rsidR="00CB2435">
        <w:rPr>
          <w:b/>
          <w:bCs/>
        </w:rPr>
        <w:t xml:space="preserve"> Kranken</w:t>
      </w:r>
      <w:r w:rsidRPr="00545ECE">
        <w:rPr>
          <w:b/>
          <w:bCs/>
        </w:rPr>
        <w:t xml:space="preserve">wagen“ vor </w:t>
      </w:r>
    </w:p>
    <w:p w14:paraId="27384DC9" w14:textId="187D8A0F" w:rsidR="004534A5" w:rsidRDefault="00545ECE" w:rsidP="00545ECE">
      <w:pPr>
        <w:pStyle w:val="StandardWeb"/>
      </w:pPr>
      <w:r>
        <w:t>Einmal im Monat treffen sich die ehrenamtlichen</w:t>
      </w:r>
      <w:r w:rsidR="005264DC">
        <w:t xml:space="preserve"> MitarbeiterInnen unseres Vereins zu</w:t>
      </w:r>
      <w:r w:rsidR="004534A5">
        <w:t xml:space="preserve"> einem internen Erfahrungsaustausch.</w:t>
      </w:r>
      <w:r w:rsidR="008476E9">
        <w:t xml:space="preserve"> Wir nennen dies Hospizgespräch. </w:t>
      </w:r>
      <w:r w:rsidR="00893587">
        <w:t>Nach dem intensiven, internen Austausch informiert</w:t>
      </w:r>
      <w:r w:rsidR="008476E9">
        <w:t xml:space="preserve"> die Koordinatorin</w:t>
      </w:r>
      <w:r w:rsidR="00893587">
        <w:t xml:space="preserve"> gerne</w:t>
      </w:r>
      <w:r w:rsidR="008476E9">
        <w:t xml:space="preserve"> über neue Erkenntnisse oder wenig</w:t>
      </w:r>
      <w:r w:rsidR="0028337F">
        <w:t xml:space="preserve">er </w:t>
      </w:r>
      <w:r w:rsidR="008476E9">
        <w:t xml:space="preserve">bekannte Möglichkeiten in der Sterbe- oder Trauerbegleitung. </w:t>
      </w:r>
    </w:p>
    <w:p w14:paraId="34458351" w14:textId="705D15EF" w:rsidR="004534A5" w:rsidRDefault="004534A5" w:rsidP="00545ECE">
      <w:pPr>
        <w:pStyle w:val="StandardWeb"/>
      </w:pPr>
      <w:r>
        <w:t>Im Monat August b</w:t>
      </w:r>
      <w:r w:rsidR="00545ECE">
        <w:t>esuchten Peter Hine und Günter Baumann</w:t>
      </w:r>
      <w:r>
        <w:t xml:space="preserve">s von den Maltesern der Diözese Aachen unser monatliches Hospizgespräch und stellten die </w:t>
      </w:r>
      <w:r w:rsidR="008476E9">
        <w:t>Einsatzmö</w:t>
      </w:r>
      <w:r>
        <w:t>glichkeiten des Herzenswunsch</w:t>
      </w:r>
      <w:r w:rsidR="0028337F">
        <w:t xml:space="preserve"> </w:t>
      </w:r>
      <w:r>
        <w:t>Wagen vor.</w:t>
      </w:r>
    </w:p>
    <w:p w14:paraId="18D0FD38" w14:textId="521F723C" w:rsidR="008476E9" w:rsidRDefault="004534A5" w:rsidP="00545ECE">
      <w:pPr>
        <w:pStyle w:val="StandardWeb"/>
      </w:pPr>
      <w:r>
        <w:t xml:space="preserve">Der </w:t>
      </w:r>
      <w:r w:rsidR="008476E9">
        <w:t>Malteser Herzenswunsch</w:t>
      </w:r>
      <w:r w:rsidR="0028337F">
        <w:t xml:space="preserve"> </w:t>
      </w:r>
      <w:r w:rsidR="008476E9">
        <w:t>Krankenwagen erfüllt Menschen, die unheilbar, oder lebensverkürzt erkrankt sind einen Herzenswunsch. Dies könnte z.B. ein Besuch im Fußballstadion, die Teilnahme an der Taufe des Enkelkindes, oder eine letzte Fahrt zur Nordsee sein. Das Team des Malteser Herzenswunsch</w:t>
      </w:r>
      <w:r w:rsidR="0028337F">
        <w:t xml:space="preserve"> Kranken</w:t>
      </w:r>
      <w:r w:rsidR="008476E9">
        <w:t>wagen möchte schwererkrankten Menschen einen besonders schönen Tag bereiten und ihm und seinen Angehörigen die Möglichkeit geben, wohltuende Erinnerungen zu sammeln. Diese können in den letzten Lebenswochen oder – tagen Kraft und Trost spenden.</w:t>
      </w:r>
    </w:p>
    <w:p w14:paraId="7957484F" w14:textId="5FC5496D" w:rsidR="0028337F" w:rsidRDefault="00893587" w:rsidP="00545ECE">
      <w:pPr>
        <w:pStyle w:val="StandardWeb"/>
      </w:pPr>
      <w:r>
        <w:t>Peter H. und Günter B. beantworteten viele Fragen zu Voraussetzungen, Organisation und Ablauf einer Fahrt mit dem Herzenswunsch</w:t>
      </w:r>
      <w:r w:rsidR="00854DC1">
        <w:t xml:space="preserve"> Kranken</w:t>
      </w:r>
      <w:r>
        <w:t>wagen</w:t>
      </w:r>
      <w:r w:rsidR="0028337F">
        <w:t>. Sie machten Mut das kostenfreie Angebot anzunehmen und mit ihnen in Kontakt zu treten, wenn die Voraussetzungen gegeben sind, einen Herzenswunsch zu erfüllen.</w:t>
      </w:r>
    </w:p>
    <w:p w14:paraId="5BE4633C" w14:textId="3583E335" w:rsidR="00545ECE" w:rsidRPr="00854DC1" w:rsidRDefault="00854DC1" w:rsidP="00545ECE">
      <w:pPr>
        <w:pStyle w:val="StandardWeb"/>
        <w:rPr>
          <w:i/>
          <w:iCs/>
        </w:rPr>
      </w:pPr>
      <w:r w:rsidRPr="00854DC1">
        <w:rPr>
          <w:i/>
          <w:iCs/>
        </w:rPr>
        <w:t>Neben den Maltesern bietet in unserer Region auch der Arbeitersamariterbund die Möglichkeit einen Herzenswunsch zu erfüllen.</w:t>
      </w:r>
    </w:p>
    <w:p w14:paraId="41EBB710" w14:textId="14D08D57" w:rsidR="00545ECE" w:rsidRDefault="00854DC1" w:rsidP="00545ECE">
      <w:pPr>
        <w:pStyle w:val="StandardWeb"/>
      </w:pPr>
      <w:r>
        <w:t xml:space="preserve">RCL </w:t>
      </w:r>
    </w:p>
    <w:p w14:paraId="6285F7DB" w14:textId="77777777" w:rsidR="003917D7" w:rsidRDefault="003917D7"/>
    <w:sectPr w:rsidR="003917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CE"/>
    <w:rsid w:val="0028337F"/>
    <w:rsid w:val="003917D7"/>
    <w:rsid w:val="003C0652"/>
    <w:rsid w:val="004534A5"/>
    <w:rsid w:val="005264DC"/>
    <w:rsid w:val="00545ECE"/>
    <w:rsid w:val="006A4619"/>
    <w:rsid w:val="008476E9"/>
    <w:rsid w:val="00854DC1"/>
    <w:rsid w:val="00893587"/>
    <w:rsid w:val="00CB24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10F0"/>
  <w15:chartTrackingRefBased/>
  <w15:docId w15:val="{B68E73FD-A05B-4492-8B79-8A885E78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45E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45E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45ECE"/>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45ECE"/>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45ECE"/>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45EC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45EC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45EC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45EC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5EC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45EC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45EC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45EC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45EC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45EC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45EC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45EC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45ECE"/>
    <w:rPr>
      <w:rFonts w:eastAsiaTheme="majorEastAsia" w:cstheme="majorBidi"/>
      <w:color w:val="272727" w:themeColor="text1" w:themeTint="D8"/>
    </w:rPr>
  </w:style>
  <w:style w:type="paragraph" w:styleId="Titel">
    <w:name w:val="Title"/>
    <w:basedOn w:val="Standard"/>
    <w:next w:val="Standard"/>
    <w:link w:val="TitelZchn"/>
    <w:uiPriority w:val="10"/>
    <w:qFormat/>
    <w:rsid w:val="00545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45EC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45EC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45EC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45EC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45ECE"/>
    <w:rPr>
      <w:i/>
      <w:iCs/>
      <w:color w:val="404040" w:themeColor="text1" w:themeTint="BF"/>
    </w:rPr>
  </w:style>
  <w:style w:type="paragraph" w:styleId="Listenabsatz">
    <w:name w:val="List Paragraph"/>
    <w:basedOn w:val="Standard"/>
    <w:uiPriority w:val="34"/>
    <w:qFormat/>
    <w:rsid w:val="00545ECE"/>
    <w:pPr>
      <w:ind w:left="720"/>
      <w:contextualSpacing/>
    </w:pPr>
  </w:style>
  <w:style w:type="character" w:styleId="IntensiveHervorhebung">
    <w:name w:val="Intense Emphasis"/>
    <w:basedOn w:val="Absatz-Standardschriftart"/>
    <w:uiPriority w:val="21"/>
    <w:qFormat/>
    <w:rsid w:val="00545ECE"/>
    <w:rPr>
      <w:i/>
      <w:iCs/>
      <w:color w:val="2F5496" w:themeColor="accent1" w:themeShade="BF"/>
    </w:rPr>
  </w:style>
  <w:style w:type="paragraph" w:styleId="IntensivesZitat">
    <w:name w:val="Intense Quote"/>
    <w:basedOn w:val="Standard"/>
    <w:next w:val="Standard"/>
    <w:link w:val="IntensivesZitatZchn"/>
    <w:uiPriority w:val="30"/>
    <w:qFormat/>
    <w:rsid w:val="00545E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45ECE"/>
    <w:rPr>
      <w:i/>
      <w:iCs/>
      <w:color w:val="2F5496" w:themeColor="accent1" w:themeShade="BF"/>
    </w:rPr>
  </w:style>
  <w:style w:type="character" w:styleId="IntensiverVerweis">
    <w:name w:val="Intense Reference"/>
    <w:basedOn w:val="Absatz-Standardschriftart"/>
    <w:uiPriority w:val="32"/>
    <w:qFormat/>
    <w:rsid w:val="00545ECE"/>
    <w:rPr>
      <w:b/>
      <w:bCs/>
      <w:smallCaps/>
      <w:color w:val="2F5496" w:themeColor="accent1" w:themeShade="BF"/>
      <w:spacing w:val="5"/>
    </w:rPr>
  </w:style>
  <w:style w:type="paragraph" w:styleId="StandardWeb">
    <w:name w:val="Normal (Web)"/>
    <w:basedOn w:val="Standard"/>
    <w:uiPriority w:val="99"/>
    <w:semiHidden/>
    <w:unhideWhenUsed/>
    <w:rsid w:val="00545EC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545E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1342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Camino</cp:lastModifiedBy>
  <cp:revision>2</cp:revision>
  <dcterms:created xsi:type="dcterms:W3CDTF">2025-08-19T10:03:00Z</dcterms:created>
  <dcterms:modified xsi:type="dcterms:W3CDTF">2025-08-19T10:03:00Z</dcterms:modified>
</cp:coreProperties>
</file>